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7D9F1" w14:textId="34E4BCD4" w:rsidR="00042716" w:rsidRPr="00F22FB9" w:rsidRDefault="00042716" w:rsidP="0004271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 xml:space="preserve">TRƯỜNG THPT 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  <w:t xml:space="preserve">                KIỂM TRA GIỮA HỌC KÌ I NĂM HỌC 202</w:t>
      </w:r>
      <w:r w:rsidR="006A6714"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1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-202</w:t>
      </w:r>
      <w:r w:rsidR="006A6714"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2</w:t>
      </w:r>
    </w:p>
    <w:p w14:paraId="15A0D6E2" w14:textId="77777777" w:rsidR="00042716" w:rsidRPr="00F22FB9" w:rsidRDefault="00042716" w:rsidP="0004271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 xml:space="preserve">        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HUỲNH NGỌC HUỆ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  <w:t>Môn: VẬT LÝ - Lớp 10</w:t>
      </w:r>
    </w:p>
    <w:p w14:paraId="566057F8" w14:textId="77777777" w:rsidR="00042716" w:rsidRPr="00F22FB9" w:rsidRDefault="00042716" w:rsidP="00042716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Thời gian: 45 phút (không kể thời gian giao đề)</w:t>
      </w:r>
    </w:p>
    <w:tbl>
      <w:tblPr>
        <w:tblW w:w="0" w:type="auto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</w:tblGrid>
      <w:tr w:rsidR="00F22FB9" w:rsidRPr="00F22FB9" w14:paraId="446D9FD5" w14:textId="77777777" w:rsidTr="00F82BA0">
        <w:tc>
          <w:tcPr>
            <w:tcW w:w="2409" w:type="dxa"/>
            <w:shd w:val="clear" w:color="auto" w:fill="auto"/>
          </w:tcPr>
          <w:p w14:paraId="491BA3F4" w14:textId="77777777" w:rsidR="00042716" w:rsidRPr="00F22FB9" w:rsidRDefault="00042716" w:rsidP="0004271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22FB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ĐỀ CHÍNH THỨC</w:t>
            </w:r>
            <w:r w:rsidRPr="00F22FB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ab/>
            </w:r>
          </w:p>
        </w:tc>
      </w:tr>
    </w:tbl>
    <w:tbl>
      <w:tblPr>
        <w:tblpPr w:leftFromText="180" w:rightFromText="180" w:vertAnchor="text" w:horzAnchor="margin" w:tblpXSpec="right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F22FB9" w:rsidRPr="00F22FB9" w14:paraId="7308C9D3" w14:textId="77777777" w:rsidTr="00042716"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77ED0" w14:textId="77777777" w:rsidR="00042716" w:rsidRPr="00F22FB9" w:rsidRDefault="00042716" w:rsidP="00042716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_Hlk86045123"/>
            <w:r w:rsidRPr="00F22F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Mã đề: 144</w:t>
            </w:r>
          </w:p>
        </w:tc>
      </w:tr>
    </w:tbl>
    <w:bookmarkEnd w:id="0"/>
    <w:p w14:paraId="497A360D" w14:textId="3C998033" w:rsidR="00A151A5" w:rsidRPr="00F22FB9" w:rsidRDefault="00042716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        (Đề gồm có 02 trang)</w:t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</w:p>
    <w:p w14:paraId="5E615743" w14:textId="77777777" w:rsidR="00A83AAE" w:rsidRDefault="00A83AAE" w:rsidP="00A83AAE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14:paraId="36D34269" w14:textId="04EEF609" w:rsidR="00A83AAE" w:rsidRPr="00A83AAE" w:rsidRDefault="00A83AAE" w:rsidP="00A83AAE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83AA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A. TRẮC NGHIỆM: ( 5,0 điểm)</w:t>
      </w:r>
      <w:r w:rsidRPr="00A83AA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ab/>
      </w:r>
    </w:p>
    <w:p w14:paraId="70787BF1" w14:textId="49711B99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tuyệt đối của phép đo của một đại lượng vật lí là</w:t>
      </w:r>
    </w:p>
    <w:p w14:paraId="5937C9F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dụng cụ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ngẫu nhiên.</w:t>
      </w:r>
    </w:p>
    <w:p w14:paraId="4C4C7EB8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tổng sai số ngẫu nhiên và sai số dụng cụ.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hệ thống.</w:t>
      </w:r>
    </w:p>
    <w:p w14:paraId="2DA63F3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2.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Vật chuyển động thẳng nhanh dần đều có véctơ gia tốc </w:t>
      </w:r>
    </w:p>
    <w:p w14:paraId="5DD33FA6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cùng chiều với véc tơ vận tốc.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ngược chiều với véc tơ vận tốc.</w:t>
      </w:r>
    </w:p>
    <w:p w14:paraId="0C3D9F05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luôn luôn âm.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luôn luôn dương.</w:t>
      </w:r>
    </w:p>
    <w:p w14:paraId="330A42E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3.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Hành khách ngồi trên xe ô tô đang chuyển động thẳng, xe bất ngờ rẽ sang phải, hành khách sẽ </w:t>
      </w:r>
    </w:p>
    <w:p w14:paraId="2BB4973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nghiêng người sang trái.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chúi người về phía trước.</w:t>
      </w:r>
    </w:p>
    <w:p w14:paraId="4A190A6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ngả người về phía sau.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nghiêng người sang phải.</w:t>
      </w:r>
    </w:p>
    <w:p w14:paraId="3DB0852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4.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Chuyển động thẳng chậm dần đều là chuyển động thẳng có tốc độ</w:t>
      </w:r>
    </w:p>
    <w:p w14:paraId="37F024EC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giảm dần theo thời gian.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giảm đều theo thời gian.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14:paraId="12C534B9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tăng dần theo thời gian.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tăng đều theo thời gian.</w:t>
      </w:r>
    </w:p>
    <w:p w14:paraId="32845F85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5.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Gọi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,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độ lớn của hai lực thành phần, F là độ lớn hợp lực của chúng. Trong mọi trường hợp thì độ lớn của hợp lực</w:t>
      </w:r>
    </w:p>
    <w:p w14:paraId="1B5141A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thể bằng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hoặc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thoả mãn: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2220" w:dyaOrig="400" w14:anchorId="5A071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65pt;height:19.9pt" o:ole="">
            <v:imagedata r:id="rId6" o:title=""/>
          </v:shape>
          <o:OLEObject Type="Embed" ProgID="Equation.DSMT4" ShapeID="_x0000_i1025" DrawAspect="Content" ObjectID="_1696659063" r:id="rId7"/>
        </w:object>
      </w:r>
    </w:p>
    <w:p w14:paraId="174FFFA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luôn luôn nhỏ hơn cả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luôn luôn lớn hơn cả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30E8F2A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6.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Quỹ đạo có tính tương đối nghĩa là quỹ đạo của một chuyển động</w:t>
      </w:r>
    </w:p>
    <w:p w14:paraId="109729A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một hệ quy chiếu nhất định thì có thể bị thay đổi</w:t>
      </w:r>
    </w:p>
    <w:p w14:paraId="1224EA9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các hệ quy chiếu khác nhau thì không đổi</w:t>
      </w:r>
    </w:p>
    <w:p w14:paraId="2D4797CA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các hệ quy chiếu khác nhau thì khác nhau</w:t>
      </w:r>
    </w:p>
    <w:p w14:paraId="2E96F56E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một hệ quy chiếu có tính chung chung, không rõ ràng</w:t>
      </w:r>
    </w:p>
    <w:p w14:paraId="705236A7" w14:textId="01E724CE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7.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vật được xem là một chất điểm  nếu kích thướ</w:t>
      </w:r>
      <w:r w:rsidR="00F82BA0"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của nó</w:t>
      </w:r>
    </w:p>
    <w:p w14:paraId="1D079FA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đáng kể</w:t>
      </w:r>
    </w:p>
    <w:p w14:paraId="488399D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Tương đương như một điểm trong toán học</w:t>
      </w:r>
    </w:p>
    <w:p w14:paraId="7BB08E7C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Rất nhỏ</w:t>
      </w:r>
    </w:p>
    <w:p w14:paraId="3F5727A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Rất nhỏ so với chiều dài đường đi hoặc những khoảng cách đề cập đến.</w:t>
      </w:r>
    </w:p>
    <w:p w14:paraId="0D990E35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8.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Một vật đang chuyển động với vận tốc v, nếu bỗng nhiên các lực tác dụng lên vật đó mất đi thì vật đó</w:t>
      </w:r>
    </w:p>
    <w:p w14:paraId="43C2C73E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chuyển động nhanh dần, sau đó chuyển động chậm dần.</w:t>
      </w:r>
    </w:p>
    <w:p w14:paraId="22627403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chuyển động chậm dần rồi dừng lại.</w:t>
      </w:r>
    </w:p>
    <w:p w14:paraId="36094C7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tiếp tục chuyển động thẳng đều với vận tốc v.</w:t>
      </w:r>
    </w:p>
    <w:p w14:paraId="1DC64B1E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dừng lại ngay.</w:t>
      </w:r>
    </w:p>
    <w:p w14:paraId="5B3C7CF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9.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Tần số chuyển động tròn đều là</w:t>
      </w:r>
    </w:p>
    <w:p w14:paraId="3A93CD8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số vòng vật chuyển động trong 1 phút.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thời gian vật chuyển động một vòng.</w:t>
      </w:r>
    </w:p>
    <w:p w14:paraId="533F8E4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thời gian vật chuyển động trong 1 giây.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số vòng vật chuyển động trong 1 giây.</w:t>
      </w:r>
    </w:p>
    <w:p w14:paraId="484301E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10.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Theo định luật II Niu-tơn thì</w:t>
      </w:r>
    </w:p>
    <w:p w14:paraId="4DACE44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gia tốc của vật tỉ lệ thuận với lực tác dụng lên vật.</w:t>
      </w:r>
    </w:p>
    <w:p w14:paraId="7CBDED6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gia tốc của vật là một hằng số đối với mỗi vật.</w:t>
      </w:r>
    </w:p>
    <w:p w14:paraId="1D48729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khối lượng vật tỉ lệ nghịch với gia tốc của vật.</w:t>
      </w:r>
    </w:p>
    <w:p w14:paraId="7F5FCD5C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khối lượng vật tỉ lệ thuận với lực tác dụng.</w:t>
      </w:r>
    </w:p>
    <w:p w14:paraId="1956347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11.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Phân tích lực là phép thay thế một lực bằng</w:t>
      </w:r>
    </w:p>
    <w:p w14:paraId="1B277E6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số lực bất kỳ.</w:t>
      </w:r>
    </w:p>
    <w:p w14:paraId="55288EE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lực bất kỳ.</w:t>
      </w:r>
    </w:p>
    <w:p w14:paraId="0FFF263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số lực luôn luôn không thay đổi.</w:t>
      </w:r>
    </w:p>
    <w:p w14:paraId="4A68B2F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hay nhiều lực có tác dụng giống hệt như lực ấy.</w:t>
      </w:r>
    </w:p>
    <w:p w14:paraId="2DA76C8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12.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Đồ thị x-t của một chuyển động thẳng đều có dạng</w:t>
      </w:r>
    </w:p>
    <w:p w14:paraId="0AFC327F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hàm số bậc hai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phần đường thẳng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29DA6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hàm số bậc nhất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phần đường parabol</w:t>
      </w:r>
    </w:p>
    <w:p w14:paraId="48AB5D1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13.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Phát biểu nào </w:t>
      </w:r>
      <w:r w:rsidRPr="00F22FB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it-IT"/>
        </w:rPr>
        <w:t>sai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khi nói về lực và phản lực ?</w:t>
      </w:r>
    </w:p>
    <w:p w14:paraId="711FB28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là không thể cân bằng nhau</w:t>
      </w:r>
    </w:p>
    <w:p w14:paraId="6811614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luôn cùng hướng với nhau.</w:t>
      </w:r>
    </w:p>
    <w:p w14:paraId="7DCCBDAC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luôn đặt vào hai vật khác nhau.</w:t>
      </w:r>
    </w:p>
    <w:p w14:paraId="32955F2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 luôn xuất hiện và mất đi đồng thời.</w:t>
      </w:r>
    </w:p>
    <w:p w14:paraId="276F4158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14.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Công thức tính vận tốc của vật rơi tự do không vận tốc đầu là</w:t>
      </w:r>
    </w:p>
    <w:p w14:paraId="722A83F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720" w:dyaOrig="360" w14:anchorId="5E5545CB">
          <v:shape id="_x0000_i1026" type="#_x0000_t75" style="width:36.75pt;height:18pt" o:ole="">
            <v:imagedata r:id="rId8" o:title=""/>
          </v:shape>
          <o:OLEObject Type="Embed" ProgID="Equation.DSMT4" ShapeID="_x0000_i1026" DrawAspect="Content" ObjectID="_1696659064" r:id="rId9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780" w:dyaOrig="360" w14:anchorId="08636294">
          <v:shape id="_x0000_i1027" type="#_x0000_t75" style="width:38.25pt;height:18pt" o:ole="">
            <v:imagedata r:id="rId10" o:title=""/>
          </v:shape>
          <o:OLEObject Type="Embed" ProgID="Equation.DSMT4" ShapeID="_x0000_i1027" DrawAspect="Content" ObjectID="_1696659065" r:id="rId11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900" w:dyaOrig="620" w14:anchorId="67C97578">
          <v:shape id="_x0000_i1028" type="#_x0000_t75" style="width:45pt;height:31.15pt" o:ole="">
            <v:imagedata r:id="rId12" o:title=""/>
          </v:shape>
          <o:OLEObject Type="Embed" ProgID="Equation.DSMT4" ShapeID="_x0000_i1028" DrawAspect="Content" ObjectID="_1696659066" r:id="rId13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639" w:dyaOrig="279" w14:anchorId="36AC7527">
          <v:shape id="_x0000_i1029" type="#_x0000_t75" style="width:31.9pt;height:13.9pt" o:ole="">
            <v:imagedata r:id="rId14" o:title=""/>
          </v:shape>
          <o:OLEObject Type="Embed" ProgID="Equation.DSMT4" ShapeID="_x0000_i1029" DrawAspect="Content" ObjectID="_1696659067" r:id="rId15"/>
        </w:object>
      </w:r>
    </w:p>
    <w:p w14:paraId="6415810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15.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Chuyển động tròn đều là chuyển động có quỹ đạo tròn và </w:t>
      </w:r>
    </w:p>
    <w:p w14:paraId="2803015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vectơ vận tốc tức thời bằng nhau trên mọi cung tròn</w:t>
      </w:r>
    </w:p>
    <w:p w14:paraId="1656673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gia tốc biến đổi đều trên mọi cung tròn</w:t>
      </w:r>
    </w:p>
    <w:p w14:paraId="0BC2FE0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vận tốc biến đổi đều trên mọi cung tròn</w:t>
      </w:r>
    </w:p>
    <w:p w14:paraId="4F4DFED6" w14:textId="77777777" w:rsidR="002F451E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tốc độ trung bình như nhau trên mọi cung tròn</w:t>
      </w:r>
    </w:p>
    <w:p w14:paraId="164FBC86" w14:textId="77777777" w:rsidR="00A35785" w:rsidRPr="00A35785" w:rsidRDefault="00A35785" w:rsidP="00A35785">
      <w:pPr>
        <w:spacing w:before="60" w:after="60" w:line="312" w:lineRule="auto"/>
        <w:ind w:right="42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pt-BR"/>
        </w:rPr>
      </w:pPr>
      <w:r w:rsidRPr="00A35785">
        <w:rPr>
          <w:rFonts w:ascii="Times New Roman" w:eastAsia="Calibri" w:hAnsi="Times New Roman" w:cs="Times New Roman"/>
          <w:b/>
          <w:color w:val="000000"/>
          <w:sz w:val="24"/>
          <w:szCs w:val="24"/>
          <w:lang w:val="pt-BR"/>
        </w:rPr>
        <w:t>B. TỰ LUẬN: (5,0 điểm)</w:t>
      </w:r>
    </w:p>
    <w:p w14:paraId="7E36497B" w14:textId="00E70A71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val="pt-BR"/>
        </w:rPr>
        <w:t>Bài 1. (3 điểm).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</w:t>
      </w:r>
      <w:r w:rsidRPr="00F22FB9">
        <w:rPr>
          <w:rFonts w:ascii="Times New Roman" w:hAnsi="Times New Roman"/>
          <w:color w:val="000000" w:themeColor="text1"/>
          <w:sz w:val="24"/>
          <w:szCs w:val="24"/>
        </w:rPr>
        <w:t>Một ôtô đang chạy với vận tốc 15m/s trên một đoạn đường thẳng thì người lái xe tăng ga cho ôtô chạy nhanh dần đều. Sau 10s, ôtô đạt vận tốc 20m/s.</w:t>
      </w:r>
    </w:p>
    <w:p w14:paraId="03ADE98D" w14:textId="77777777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>a. Tính gia tốc của ôtô.</w:t>
      </w:r>
    </w:p>
    <w:p w14:paraId="41E56F0F" w14:textId="77777777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>b. Tính vận tốc của ôtô sau 20s kể từ khi tăng ga.</w:t>
      </w:r>
    </w:p>
    <w:p w14:paraId="19E26C11" w14:textId="77777777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 xml:space="preserve">c. Tính quãng đường ôtô đi được </w:t>
      </w:r>
      <w:r w:rsidRPr="00F22FB9">
        <w:rPr>
          <w:rFonts w:ascii="Times New Roman" w:hAnsi="Times New Roman"/>
          <w:color w:val="000000" w:themeColor="text1"/>
          <w:sz w:val="24"/>
          <w:szCs w:val="24"/>
          <w:lang w:val="nl-NL"/>
        </w:rPr>
        <w:t>trong 3s thứ hai</w:t>
      </w:r>
      <w:r w:rsidRPr="00F22FB9">
        <w:rPr>
          <w:rFonts w:ascii="Times New Roman" w:hAnsi="Times New Roman"/>
          <w:color w:val="000000" w:themeColor="text1"/>
          <w:sz w:val="24"/>
          <w:szCs w:val="24"/>
        </w:rPr>
        <w:t xml:space="preserve"> kể từ khi tăng ga.</w:t>
      </w:r>
    </w:p>
    <w:p w14:paraId="1E5884F2" w14:textId="77777777" w:rsidR="002F451E" w:rsidRPr="00F22FB9" w:rsidRDefault="002F451E" w:rsidP="002F451E">
      <w:pPr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vi-VN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22FB9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val="pt-BR"/>
        </w:rPr>
        <w:t>Bài 2. (2 điểm).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Một xe có khối lượng 80kg đang đứng yên, dưới tác dụng của lực  </w:t>
      </w:r>
      <m:oMath>
        <m:box>
          <m:boxPr>
            <m:opEmu m:val="1"/>
            <m:ctrlPr>
              <w:rPr>
                <w:rFonts w:ascii="Cambria Math" w:eastAsia="Calibri" w:hAnsi="Cambria Math"/>
                <w:i/>
                <w:color w:val="000000" w:themeColor="text1"/>
                <w:sz w:val="24"/>
                <w:szCs w:val="24"/>
                <w:lang w:val="pt-BR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color w:val="000000" w:themeColor="text1"/>
                    <w:sz w:val="24"/>
                    <w:szCs w:val="24"/>
                    <w:lang w:val="pt-BR"/>
                  </w:rPr>
                </m:ctrlPr>
              </m:accPr>
              <m:e>
                <m:r>
                  <w:rPr>
                    <w:rFonts w:ascii="Cambria Math" w:eastAsia="Calibri" w:hAnsi="Cambria Math"/>
                    <w:color w:val="000000" w:themeColor="text1"/>
                    <w:sz w:val="24"/>
                    <w:szCs w:val="24"/>
                    <w:lang w:val="pt-BR"/>
                  </w:rPr>
                  <m:t>F</m:t>
                </m:r>
              </m:e>
            </m:acc>
          </m:e>
        </m:box>
      </m:oMath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theo phương ngang, xe chuyển động với gia tốc 1,5m/s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vertAlign w:val="superscript"/>
          <w:lang w:val="pt-BR"/>
        </w:rPr>
        <w:t>2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>.  Bỏ qua ma sát.</w:t>
      </w:r>
    </w:p>
    <w:p w14:paraId="44F0F74E" w14:textId="77777777" w:rsidR="002F451E" w:rsidRPr="00F22FB9" w:rsidRDefault="002F451E" w:rsidP="002F451E">
      <w:pPr>
        <w:spacing w:before="60" w:after="60"/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a. Tính độ lớn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color w:val="000000" w:themeColor="text1"/>
                <w:sz w:val="24"/>
                <w:szCs w:val="24"/>
                <w:lang w:val="pt-BR"/>
              </w:rPr>
            </m:ctrlPr>
          </m:accPr>
          <m:e>
            <m:r>
              <w:rPr>
                <w:rFonts w:ascii="Cambria Math" w:eastAsia="Calibri" w:hAnsi="Cambria Math"/>
                <w:color w:val="000000" w:themeColor="text1"/>
                <w:sz w:val="24"/>
                <w:szCs w:val="24"/>
                <w:lang w:val="pt-BR"/>
              </w:rPr>
              <m:t>F</m:t>
            </m:r>
          </m:e>
        </m:acc>
      </m:oMath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. </w:t>
      </w:r>
    </w:p>
    <w:p w14:paraId="6B4C386F" w14:textId="77777777" w:rsidR="002F451E" w:rsidRPr="00F22FB9" w:rsidRDefault="002F451E" w:rsidP="002F451E">
      <w:pPr>
        <w:spacing w:before="60" w:after="60"/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b. Với 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color w:val="000000" w:themeColor="text1"/>
                <w:sz w:val="24"/>
                <w:szCs w:val="24"/>
                <w:lang w:val="pt-BR"/>
              </w:rPr>
            </m:ctrlPr>
          </m:accPr>
          <m:e>
            <m:r>
              <w:rPr>
                <w:rFonts w:ascii="Cambria Math" w:eastAsia="Calibri" w:hAnsi="Cambria Math"/>
                <w:color w:val="000000" w:themeColor="text1"/>
                <w:sz w:val="24"/>
                <w:szCs w:val="24"/>
                <w:lang w:val="pt-BR"/>
              </w:rPr>
              <m:t>F</m:t>
            </m:r>
          </m:e>
        </m:acc>
      </m:oMath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như trên, nếu đặt thêm lên xe một kiện hàng thì gia tốc của xe lúc này là 1m/s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vertAlign w:val="superscript"/>
          <w:lang w:val="pt-BR"/>
        </w:rPr>
        <w:t>2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. Tìm khối lượng của kiện hàng. </w:t>
      </w:r>
    </w:p>
    <w:p w14:paraId="2131C4A3" w14:textId="60A6BE2F" w:rsidR="00BF48BC" w:rsidRPr="00F22FB9" w:rsidRDefault="00BF48BC" w:rsidP="00BF48BC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5162DB" w14:textId="77777777" w:rsidR="00BF48BC" w:rsidRPr="00F22FB9" w:rsidRDefault="00BF48BC" w:rsidP="00BF48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----------- HẾT ----------</w:t>
      </w:r>
    </w:p>
    <w:p w14:paraId="064A2389" w14:textId="77777777" w:rsidR="00BF48BC" w:rsidRPr="00F22FB9" w:rsidRDefault="00BF48BC" w:rsidP="00BF48B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972F59" w14:textId="77DAFAB8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D16965" w14:textId="4AC5079B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C19CD4" w14:textId="35AA2A7D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2CBD19" w14:textId="3B5F510F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B57248" w14:textId="15EE1916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452E2B" w14:textId="7B0904E7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0E1798" w14:textId="4BABD77E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76DC3C" w14:textId="5CEBAD02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58FCF1" w14:textId="68EC93DF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F1C88C" w14:textId="14A78A57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72D929" w14:textId="2301E485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A88814" w14:textId="4E791EDD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A1D596" w14:textId="368B920A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6E6C77" w14:textId="5E43DB1C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399EC1" w14:textId="798C4D4B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7E27C4" w14:textId="00C844E0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070178" w14:textId="0DD02600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4E7EF8" w14:textId="2F69AB53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DE6C54" w14:textId="06EE9432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B7EA71" w14:textId="6FA9A995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ADBA7FC" w14:textId="77777777" w:rsidR="00BF48BC" w:rsidRPr="00F22FB9" w:rsidRDefault="00BF48BC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E6F83A" w14:textId="0F4C2780" w:rsidR="00042716" w:rsidRPr="00F22FB9" w:rsidRDefault="00042716" w:rsidP="00042716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 xml:space="preserve">TRƯỜNG THPT 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  <w:t xml:space="preserve">                KIỂM TRA GIỮA HỌC KÌ I NĂM HỌC 2021-2022</w:t>
      </w:r>
    </w:p>
    <w:p w14:paraId="3FCD8DEE" w14:textId="77777777" w:rsidR="00042716" w:rsidRPr="00F22FB9" w:rsidRDefault="00042716" w:rsidP="0004271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 xml:space="preserve">        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HUỲNH NGỌC HUỆ</w:t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  <w:t>Môn: VẬT LÝ - Lớp 10</w:t>
      </w:r>
    </w:p>
    <w:p w14:paraId="4BCABA87" w14:textId="77777777" w:rsidR="00042716" w:rsidRPr="00F22FB9" w:rsidRDefault="00042716" w:rsidP="00042716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Thời gian: 45 phút (không kể thời gian giao đề)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</w:tblGrid>
      <w:tr w:rsidR="00F22FB9" w:rsidRPr="00F22FB9" w14:paraId="530AB960" w14:textId="77777777" w:rsidTr="00F57ED5">
        <w:tc>
          <w:tcPr>
            <w:tcW w:w="2409" w:type="dxa"/>
            <w:shd w:val="clear" w:color="auto" w:fill="auto"/>
          </w:tcPr>
          <w:p w14:paraId="3B62A96E" w14:textId="77777777" w:rsidR="00042716" w:rsidRPr="00F22FB9" w:rsidRDefault="00042716" w:rsidP="0004271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F22FB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ĐỀ CHÍNH THỨC</w:t>
            </w:r>
            <w:r w:rsidRPr="00F22FB9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ab/>
            </w:r>
          </w:p>
        </w:tc>
      </w:tr>
    </w:tbl>
    <w:p w14:paraId="0D005203" w14:textId="5D767E9A" w:rsidR="00A151A5" w:rsidRPr="00F22FB9" w:rsidRDefault="00042716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        (Đề gồm có 02 trang)</w:t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  <w:r w:rsidRPr="00F22FB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</w:tblGrid>
      <w:tr w:rsidR="00F22FB9" w:rsidRPr="00F22FB9" w14:paraId="00EAACC7" w14:textId="77777777">
        <w:trPr>
          <w:jc w:val="right"/>
        </w:trPr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E70C" w14:textId="77777777" w:rsidR="00A151A5" w:rsidRPr="00F22FB9" w:rsidRDefault="00A151A5" w:rsidP="00A151A5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22F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Mã đề: 178</w:t>
            </w:r>
          </w:p>
        </w:tc>
      </w:tr>
    </w:tbl>
    <w:p w14:paraId="5F65149C" w14:textId="77777777" w:rsidR="00A83AAE" w:rsidRPr="00A83AAE" w:rsidRDefault="00A151A5" w:rsidP="00A83AAE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</w:t>
      </w:r>
      <w:r w:rsidR="00A83AAE" w:rsidRPr="00A83AA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A. TRẮC NGHIỆM: ( 5,0 điểm)</w:t>
      </w:r>
      <w:r w:rsidR="00A83AAE" w:rsidRPr="00A83AA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ab/>
      </w:r>
    </w:p>
    <w:p w14:paraId="14786CAF" w14:textId="575D94AF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Câu 1.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Tần số chuyển động tròn đều là</w:t>
      </w:r>
    </w:p>
    <w:p w14:paraId="6AEE3FA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thời gian vật chuyển động trong 1 giây.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số vòng vật chuyển động trong 1 giây.</w:t>
      </w:r>
    </w:p>
    <w:p w14:paraId="510DC256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số vòng vật chuyển động trong 1 phút.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thời gian vật chuyển động một vòng.</w:t>
      </w:r>
    </w:p>
    <w:p w14:paraId="17E54C1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2.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Gọi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,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độ lớn của hai lực thành phần, F là độ lớn hợp lực của chúng. Trong mọi trường hợp thì độ lớn của hợp lực</w:t>
      </w:r>
    </w:p>
    <w:p w14:paraId="52A3CE1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thoả mãn: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2220" w:dyaOrig="400" w14:anchorId="11173CFA">
          <v:shape id="_x0000_i1030" type="#_x0000_t75" style="width:110.65pt;height:19.9pt" o:ole="">
            <v:imagedata r:id="rId6" o:title=""/>
          </v:shape>
          <o:OLEObject Type="Embed" ProgID="Equation.DSMT4" ShapeID="_x0000_i1030" DrawAspect="Content" ObjectID="_1696659068" r:id="rId16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luôn luôn lớn hơn cả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1261EBF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luôn luôn nhỏ hơn cả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thể bằng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1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hoặc F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</w:p>
    <w:p w14:paraId="5E766FC9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3.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tuyệt đối của phép đo của một đại lượng vật lí là</w:t>
      </w:r>
    </w:p>
    <w:p w14:paraId="00AB492A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tổng sai số ngẫu nhiên và sai số dụng cụ.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dụng cụ</w:t>
      </w:r>
    </w:p>
    <w:p w14:paraId="46228D4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ngẫu nhiên.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sai số hệ thống.</w:t>
      </w:r>
    </w:p>
    <w:p w14:paraId="3691A48C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4.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Quỹ đạo có tính tương đối nghĩa là quỹ đạo của một chuyển động</w:t>
      </w:r>
    </w:p>
    <w:p w14:paraId="0C625B1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các hệ quy chiếu khác nhau thì không đổi</w:t>
      </w:r>
    </w:p>
    <w:p w14:paraId="344C443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một hệ quy chiếu có tính chung chung, không rõ ràng</w:t>
      </w:r>
    </w:p>
    <w:p w14:paraId="6CE2A05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một hệ quy chiếu nhất định thì có thể bị thay đổi</w:t>
      </w:r>
    </w:p>
    <w:p w14:paraId="4D2D1A3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Trong các hệ quy chiếu khác nhau thì khác nhau</w:t>
      </w:r>
    </w:p>
    <w:p w14:paraId="5652B0D3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5.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Phân tích lực là phép thay thế một lực bằng</w:t>
      </w:r>
    </w:p>
    <w:p w14:paraId="3D56857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lực bất kỳ.</w:t>
      </w:r>
    </w:p>
    <w:p w14:paraId="3B4BE966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số lực bất kỳ.</w:t>
      </w:r>
    </w:p>
    <w:p w14:paraId="6A45B17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hai hay nhiều lực có tác dụng giống hệt như lực ấy.</w:t>
      </w:r>
    </w:p>
    <w:p w14:paraId="0EB6F489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số lực luôn luôn không thay đổi.</w:t>
      </w:r>
    </w:p>
    <w:p w14:paraId="1BCFE35E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6.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Vật chuyển động thẳng nhanh dần đều có véctơ gia tốc </w:t>
      </w:r>
    </w:p>
    <w:p w14:paraId="11525E73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cùng chiều với véc tơ vận tốc.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ngược chiều với véc tơ vận tốc.</w:t>
      </w:r>
    </w:p>
    <w:p w14:paraId="1FFE185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luôn luôn dương.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luôn luôn âm.</w:t>
      </w:r>
    </w:p>
    <w:p w14:paraId="71F80AF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7.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Chuyển động thẳng chậm dần đều là chuyển động thẳng có tốc độ</w:t>
      </w:r>
    </w:p>
    <w:p w14:paraId="53CA2F6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tăng dần theo thời gian.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giảm dần theo thời gian.</w:t>
      </w:r>
    </w:p>
    <w:p w14:paraId="0E8A4656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giảm đều theo thời gian.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tăng đều theo thời gian.</w:t>
      </w:r>
    </w:p>
    <w:p w14:paraId="69B90DA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8.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Chuyển động tròn đều là chuyển động có quỹ đạo tròn và </w:t>
      </w:r>
    </w:p>
    <w:p w14:paraId="7B4CE91F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tốc độ trung bình như nhau trên mọi cung tròn</w:t>
      </w:r>
    </w:p>
    <w:p w14:paraId="50985255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vectơ vận tốc tức thời bằng nhau trên mọi cung tròn</w:t>
      </w:r>
    </w:p>
    <w:p w14:paraId="7E9B5B5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vận tốc biến đổi đều trên mọi cung tròn</w:t>
      </w:r>
    </w:p>
    <w:p w14:paraId="290B4DD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gia tốc biến đổi đều trên mọi cung tròn</w:t>
      </w:r>
    </w:p>
    <w:p w14:paraId="31B58D5E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9.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Một vật đang chuyển động với vận tốc v, nếu bỗng nhiên các lực tác dụng lên vật đó mất đi thì vật đó</w:t>
      </w:r>
    </w:p>
    <w:p w14:paraId="1CFD1057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chuyển động chậm dần rồi dừng lại.</w:t>
      </w:r>
    </w:p>
    <w:p w14:paraId="33688E2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chuyển động nhanh dần, sau đó chuyển động chậm dần.</w:t>
      </w:r>
    </w:p>
    <w:p w14:paraId="4D216E7D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dừng lại ngay.</w:t>
      </w:r>
    </w:p>
    <w:p w14:paraId="16989DD6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v-SE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tiếp tục chuyển động thẳng đều với vận tốc v.</w:t>
      </w:r>
    </w:p>
    <w:p w14:paraId="77EBC7D9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10.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Phát biểu nào </w:t>
      </w:r>
      <w:r w:rsidRPr="00F22FB9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it-IT"/>
        </w:rPr>
        <w:t>sai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khi nói về lực và phản lực ?</w:t>
      </w:r>
    </w:p>
    <w:p w14:paraId="2B5EB703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luôn cùng hướng với nhau.</w:t>
      </w:r>
    </w:p>
    <w:p w14:paraId="6B9FA635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 luôn xuất hiện và mất đi đồng thời.</w:t>
      </w:r>
    </w:p>
    <w:p w14:paraId="66B8415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là không thể cân bằng nhau</w:t>
      </w:r>
    </w:p>
    <w:p w14:paraId="45AF19F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Lực và phản lực luôn đặt vào hai vật khác nhau.</w:t>
      </w:r>
    </w:p>
    <w:p w14:paraId="6983180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11.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Hành khách ngồi trên xe ô tô đang chuyển động thẳng, xe bất ngờ rẽ sang phải, hành khách sẽ </w:t>
      </w:r>
    </w:p>
    <w:p w14:paraId="653CB5F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lastRenderedPageBreak/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nghiêng người sang phải.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chúi người về phía trước.</w:t>
      </w:r>
    </w:p>
    <w:p w14:paraId="651D387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ngả người về phía sau.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nghiêng người sang trái.</w:t>
      </w:r>
    </w:p>
    <w:p w14:paraId="2D0B28FC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12.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Theo định luật II Niu-tơn thì</w:t>
      </w:r>
    </w:p>
    <w:p w14:paraId="20300E89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gia tốc của vật là một hằng số đối với mỗi vật.</w:t>
      </w:r>
    </w:p>
    <w:p w14:paraId="6EAA601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khối lượng vật tỉ lệ thuận với lực tác dụng.</w:t>
      </w:r>
    </w:p>
    <w:p w14:paraId="1934D5F4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gia tốc của vật tỉ lệ thuận với lực tác dụng lên vật.</w:t>
      </w:r>
    </w:p>
    <w:p w14:paraId="1B00C0B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pt-BR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khối lượng vật tỉ lệ nghịch với gia tốc của vật.</w:t>
      </w:r>
    </w:p>
    <w:p w14:paraId="06ED11F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13.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Công thức tính vận tốc của vật rơi tự do không vận tốc đầu là</w:t>
      </w:r>
    </w:p>
    <w:p w14:paraId="4FD78F3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nl-NL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900" w:dyaOrig="620" w14:anchorId="438AF433">
          <v:shape id="_x0000_i1031" type="#_x0000_t75" style="width:45pt;height:31.15pt" o:ole="">
            <v:imagedata r:id="rId12" o:title=""/>
          </v:shape>
          <o:OLEObject Type="Embed" ProgID="Equation.DSMT4" ShapeID="_x0000_i1031" DrawAspect="Content" ObjectID="_1696659069" r:id="rId17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639" w:dyaOrig="279" w14:anchorId="44C716E7">
          <v:shape id="_x0000_i1032" type="#_x0000_t75" style="width:31.9pt;height:13.9pt" o:ole="">
            <v:imagedata r:id="rId14" o:title=""/>
          </v:shape>
          <o:OLEObject Type="Embed" ProgID="Equation.DSMT4" ShapeID="_x0000_i1032" DrawAspect="Content" ObjectID="_1696659070" r:id="rId18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780" w:dyaOrig="360" w14:anchorId="24C6759C">
          <v:shape id="_x0000_i1033" type="#_x0000_t75" style="width:38.25pt;height:18pt" o:ole="">
            <v:imagedata r:id="rId10" o:title=""/>
          </v:shape>
          <o:OLEObject Type="Embed" ProgID="Equation.DSMT4" ShapeID="_x0000_i1033" DrawAspect="Content" ObjectID="_1696659071" r:id="rId19"/>
        </w:objec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 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object w:dxaOrig="720" w:dyaOrig="360" w14:anchorId="6C9AA568">
          <v:shape id="_x0000_i1034" type="#_x0000_t75" style="width:36.75pt;height:18pt" o:ole="">
            <v:imagedata r:id="rId8" o:title=""/>
          </v:shape>
          <o:OLEObject Type="Embed" ProgID="Equation.DSMT4" ShapeID="_x0000_i1034" DrawAspect="Content" ObjectID="_1696659072" r:id="rId20"/>
        </w:object>
      </w:r>
    </w:p>
    <w:p w14:paraId="1B9D2FCF" w14:textId="43F817DA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14.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vật được xem là một chất điểm  nếu kích thướ</w:t>
      </w:r>
      <w:r w:rsidR="00D730AF"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của nó</w:t>
      </w:r>
    </w:p>
    <w:p w14:paraId="783FC5FA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Tương đương như một điểm trong toán học</w:t>
      </w:r>
    </w:p>
    <w:p w14:paraId="419B0759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Không đáng kể</w:t>
      </w:r>
    </w:p>
    <w:p w14:paraId="7375C12A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Rất nhỏ so với chiều dài đường đi hoặc những khoảng cách đề cập đến.</w:t>
      </w:r>
    </w:p>
    <w:p w14:paraId="07804E50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Rất nhỏ</w:t>
      </w:r>
    </w:p>
    <w:p w14:paraId="604915D2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GB"/>
        </w:rPr>
        <w:t xml:space="preserve"> Câu 15.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Đồ thị x-t của một chuyển động thẳng đều có dạng</w:t>
      </w:r>
    </w:p>
    <w:p w14:paraId="6ED7136B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phần đường parabol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phần đường thẳng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FB385FC" w14:textId="77777777" w:rsidR="002F451E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hàm số bậc hai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22F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D.</w:t>
      </w:r>
      <w:r w:rsidRPr="00F22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Một hàm số bậc nhất</w:t>
      </w:r>
    </w:p>
    <w:p w14:paraId="1D5F017E" w14:textId="77777777" w:rsidR="00A35785" w:rsidRPr="00A35785" w:rsidRDefault="00A35785" w:rsidP="00A35785">
      <w:pPr>
        <w:spacing w:before="60" w:after="60" w:line="312" w:lineRule="auto"/>
        <w:ind w:right="42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pt-BR"/>
        </w:rPr>
      </w:pPr>
      <w:r w:rsidRPr="00A35785">
        <w:rPr>
          <w:rFonts w:ascii="Times New Roman" w:eastAsia="Calibri" w:hAnsi="Times New Roman" w:cs="Times New Roman"/>
          <w:b/>
          <w:color w:val="000000"/>
          <w:sz w:val="24"/>
          <w:szCs w:val="24"/>
          <w:lang w:val="pt-BR"/>
        </w:rPr>
        <w:t>B. TỰ LUẬN: (5,0 điểm)</w:t>
      </w:r>
    </w:p>
    <w:p w14:paraId="5AFF29B8" w14:textId="5E1C51CA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val="pt-BR"/>
        </w:rPr>
        <w:t>Bài 1. (3 điểm).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</w:t>
      </w:r>
      <w:r w:rsidRPr="00F22FB9">
        <w:rPr>
          <w:rFonts w:ascii="Times New Roman" w:hAnsi="Times New Roman"/>
          <w:color w:val="000000" w:themeColor="text1"/>
          <w:sz w:val="24"/>
          <w:szCs w:val="24"/>
        </w:rPr>
        <w:t>Một ôtô đang chạy với vận tốc 15m/s trên một đoạn đường thẳng thì người lái xe tăng ga cho ôtô chạy nhanh dần đều. Sau 10s, ôtô đạt vận tốc 20m/s.</w:t>
      </w:r>
    </w:p>
    <w:p w14:paraId="09F05EF3" w14:textId="77777777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>a. Tính gia tốc của ôtô.</w:t>
      </w:r>
    </w:p>
    <w:p w14:paraId="6577415A" w14:textId="77777777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>b. Tính vận tốc của ôtô sau 20s kể từ khi tăng ga.</w:t>
      </w:r>
    </w:p>
    <w:p w14:paraId="2B1318ED" w14:textId="77777777" w:rsidR="002F451E" w:rsidRPr="00F22FB9" w:rsidRDefault="002F451E" w:rsidP="002F451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 xml:space="preserve">c. Tính quãng đường ôtô đi được </w:t>
      </w:r>
      <w:r w:rsidRPr="00F22FB9">
        <w:rPr>
          <w:rFonts w:ascii="Times New Roman" w:hAnsi="Times New Roman"/>
          <w:color w:val="000000" w:themeColor="text1"/>
          <w:sz w:val="24"/>
          <w:szCs w:val="24"/>
          <w:lang w:val="nl-NL"/>
        </w:rPr>
        <w:t>trong 3s thứ hai</w:t>
      </w:r>
      <w:r w:rsidRPr="00F22FB9">
        <w:rPr>
          <w:rFonts w:ascii="Times New Roman" w:hAnsi="Times New Roman"/>
          <w:color w:val="000000" w:themeColor="text1"/>
          <w:sz w:val="24"/>
          <w:szCs w:val="24"/>
        </w:rPr>
        <w:t xml:space="preserve"> kể từ khi tăng ga.</w:t>
      </w:r>
    </w:p>
    <w:p w14:paraId="16AFFFE9" w14:textId="77777777" w:rsidR="002F451E" w:rsidRPr="00F22FB9" w:rsidRDefault="002F451E" w:rsidP="002F451E">
      <w:pPr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vi-VN"/>
        </w:rPr>
      </w:pPr>
      <w:r w:rsidRPr="00F22FB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22FB9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val="pt-BR"/>
        </w:rPr>
        <w:t>Bài 2. (2 điểm).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Một xe có khối lượng 80kg đang đứng yên, dưới tác dụng của lực  </w:t>
      </w:r>
      <m:oMath>
        <m:box>
          <m:boxPr>
            <m:opEmu m:val="1"/>
            <m:ctrlPr>
              <w:rPr>
                <w:rFonts w:ascii="Cambria Math" w:eastAsia="Calibri" w:hAnsi="Cambria Math"/>
                <w:i/>
                <w:color w:val="000000" w:themeColor="text1"/>
                <w:sz w:val="24"/>
                <w:szCs w:val="24"/>
                <w:lang w:val="pt-BR"/>
              </w:rPr>
            </m:ctrlPr>
          </m:box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color w:val="000000" w:themeColor="text1"/>
                    <w:sz w:val="24"/>
                    <w:szCs w:val="24"/>
                    <w:lang w:val="pt-BR"/>
                  </w:rPr>
                </m:ctrlPr>
              </m:accPr>
              <m:e>
                <m:r>
                  <w:rPr>
                    <w:rFonts w:ascii="Cambria Math" w:eastAsia="Calibri" w:hAnsi="Cambria Math"/>
                    <w:color w:val="000000" w:themeColor="text1"/>
                    <w:sz w:val="24"/>
                    <w:szCs w:val="24"/>
                    <w:lang w:val="pt-BR"/>
                  </w:rPr>
                  <m:t>F</m:t>
                </m:r>
              </m:e>
            </m:acc>
          </m:e>
        </m:box>
      </m:oMath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theo phương ngang, xe chuyển động với gia tốc 1,5m/s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vertAlign w:val="superscript"/>
          <w:lang w:val="pt-BR"/>
        </w:rPr>
        <w:t>2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>.  Bỏ qua ma sát.</w:t>
      </w:r>
    </w:p>
    <w:p w14:paraId="78F94FE1" w14:textId="77777777" w:rsidR="002F451E" w:rsidRPr="00F22FB9" w:rsidRDefault="002F451E" w:rsidP="002F451E">
      <w:pPr>
        <w:spacing w:before="60" w:after="60"/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a. Tính độ lớn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color w:val="000000" w:themeColor="text1"/>
                <w:sz w:val="24"/>
                <w:szCs w:val="24"/>
                <w:lang w:val="pt-BR"/>
              </w:rPr>
            </m:ctrlPr>
          </m:accPr>
          <m:e>
            <m:r>
              <w:rPr>
                <w:rFonts w:ascii="Cambria Math" w:eastAsia="Calibri" w:hAnsi="Cambria Math"/>
                <w:color w:val="000000" w:themeColor="text1"/>
                <w:sz w:val="24"/>
                <w:szCs w:val="24"/>
                <w:lang w:val="pt-BR"/>
              </w:rPr>
              <m:t>F</m:t>
            </m:r>
          </m:e>
        </m:acc>
      </m:oMath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. </w:t>
      </w:r>
    </w:p>
    <w:p w14:paraId="0F7A5A76" w14:textId="77777777" w:rsidR="002F451E" w:rsidRPr="00F22FB9" w:rsidRDefault="002F451E" w:rsidP="002F451E">
      <w:pPr>
        <w:spacing w:before="60" w:after="60"/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</w:pP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b. Với 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color w:val="000000" w:themeColor="text1"/>
                <w:sz w:val="24"/>
                <w:szCs w:val="24"/>
                <w:lang w:val="pt-BR"/>
              </w:rPr>
            </m:ctrlPr>
          </m:accPr>
          <m:e>
            <m:r>
              <w:rPr>
                <w:rFonts w:ascii="Cambria Math" w:eastAsia="Calibri" w:hAnsi="Cambria Math"/>
                <w:color w:val="000000" w:themeColor="text1"/>
                <w:sz w:val="24"/>
                <w:szCs w:val="24"/>
                <w:lang w:val="pt-BR"/>
              </w:rPr>
              <m:t>F</m:t>
            </m:r>
          </m:e>
        </m:acc>
      </m:oMath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 như trên, nếu đặt thêm lên xe một kiện hàng thì gia tốc của xe lúc này là 1m/s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vertAlign w:val="superscript"/>
          <w:lang w:val="pt-BR"/>
        </w:rPr>
        <w:t>2</w:t>
      </w:r>
      <w:r w:rsidRPr="00F22FB9">
        <w:rPr>
          <w:rFonts w:ascii="Times New Roman" w:eastAsia="Calibri" w:hAnsi="Times New Roman"/>
          <w:color w:val="000000" w:themeColor="text1"/>
          <w:sz w:val="24"/>
          <w:szCs w:val="24"/>
          <w:lang w:val="pt-BR"/>
        </w:rPr>
        <w:t xml:space="preserve">. Tìm khối lượng của kiện hàng. </w:t>
      </w:r>
    </w:p>
    <w:p w14:paraId="4C10F2EC" w14:textId="220CB395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11F0B0" w14:textId="7FE52072" w:rsidR="00BF48BC" w:rsidRPr="00F22FB9" w:rsidRDefault="00BF48BC" w:rsidP="00BF48BC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2FB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Pr="00F22F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----------- HẾT ----------</w:t>
      </w:r>
    </w:p>
    <w:p w14:paraId="144B735F" w14:textId="77777777" w:rsidR="00BF48BC" w:rsidRPr="00F22FB9" w:rsidRDefault="00BF48BC" w:rsidP="00BF48B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02AA81" w14:textId="77777777" w:rsidR="00A151A5" w:rsidRPr="00F22FB9" w:rsidRDefault="00A151A5" w:rsidP="00A151A5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sectPr w:rsidR="00A151A5" w:rsidRPr="00F22FB9" w:rsidSect="00A151A5">
      <w:pgSz w:w="12240" w:h="15840"/>
      <w:pgMar w:top="576" w:right="432" w:bottom="288" w:left="864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F2CE0" w14:textId="77777777" w:rsidR="002C56CA" w:rsidRDefault="002C56CA" w:rsidP="00A151A5">
      <w:pPr>
        <w:spacing w:after="0" w:line="240" w:lineRule="auto"/>
      </w:pPr>
      <w:r>
        <w:separator/>
      </w:r>
    </w:p>
  </w:endnote>
  <w:endnote w:type="continuationSeparator" w:id="0">
    <w:p w14:paraId="6EFC4BDE" w14:textId="77777777" w:rsidR="002C56CA" w:rsidRDefault="002C56CA" w:rsidP="00A15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764DD" w14:textId="77777777" w:rsidR="002C56CA" w:rsidRDefault="002C56CA" w:rsidP="00A151A5">
      <w:pPr>
        <w:spacing w:after="0" w:line="240" w:lineRule="auto"/>
      </w:pPr>
      <w:r>
        <w:separator/>
      </w:r>
    </w:p>
  </w:footnote>
  <w:footnote w:type="continuationSeparator" w:id="0">
    <w:p w14:paraId="3C15408A" w14:textId="77777777" w:rsidR="002C56CA" w:rsidRDefault="002C56CA" w:rsidP="00A15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1A5"/>
    <w:rsid w:val="00042716"/>
    <w:rsid w:val="002C56CA"/>
    <w:rsid w:val="002F451E"/>
    <w:rsid w:val="00364B86"/>
    <w:rsid w:val="003D2C0B"/>
    <w:rsid w:val="0050117F"/>
    <w:rsid w:val="006A6714"/>
    <w:rsid w:val="008417D8"/>
    <w:rsid w:val="00A151A5"/>
    <w:rsid w:val="00A35785"/>
    <w:rsid w:val="00A83AAE"/>
    <w:rsid w:val="00A95510"/>
    <w:rsid w:val="00BE4A15"/>
    <w:rsid w:val="00BF48BC"/>
    <w:rsid w:val="00C8541D"/>
    <w:rsid w:val="00D730AF"/>
    <w:rsid w:val="00DF0EAD"/>
    <w:rsid w:val="00E207F4"/>
    <w:rsid w:val="00E61792"/>
    <w:rsid w:val="00F22FB9"/>
    <w:rsid w:val="00F82BA0"/>
    <w:rsid w:val="00F9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9F8C6"/>
  <w15:docId w15:val="{644151B8-A7F2-4464-BFE5-3E96BFC6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A15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A151A5"/>
  </w:style>
  <w:style w:type="paragraph" w:styleId="Chntrang">
    <w:name w:val="footer"/>
    <w:basedOn w:val="Binhthng"/>
    <w:link w:val="ChntrangChar"/>
    <w:uiPriority w:val="99"/>
    <w:unhideWhenUsed/>
    <w:rsid w:val="00A15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A15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1271</Words>
  <Characters>7247</Characters>
  <Application>Microsoft Office Word</Application>
  <DocSecurity>0</DocSecurity>
  <Lines>60</Lines>
  <Paragraphs>17</Paragraphs>
  <ScaleCrop>false</ScaleCrop>
  <Company>.BinhDuong.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.PhamTrung.</dc:creator>
  <cp:lastModifiedBy>HP</cp:lastModifiedBy>
  <cp:revision>15</cp:revision>
  <dcterms:created xsi:type="dcterms:W3CDTF">2021-10-23T15:33:00Z</dcterms:created>
  <dcterms:modified xsi:type="dcterms:W3CDTF">2021-10-25T02:23:00Z</dcterms:modified>
</cp:coreProperties>
</file>